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14A19D" w:rsidR="00BF781E" w:rsidRPr="00822A31" w:rsidRDefault="530FAED4" w:rsidP="00822A31">
      <w:pPr>
        <w:rPr>
          <w:sz w:val="28"/>
          <w:szCs w:val="28"/>
        </w:rPr>
      </w:pPr>
      <w:r w:rsidRPr="00822A31">
        <w:rPr>
          <w:sz w:val="28"/>
          <w:szCs w:val="28"/>
          <w:highlight w:val="yellow"/>
        </w:rPr>
        <w:t>[</w:t>
      </w:r>
      <w:r w:rsidR="00822A31">
        <w:rPr>
          <w:sz w:val="28"/>
          <w:szCs w:val="28"/>
          <w:highlight w:val="yellow"/>
        </w:rPr>
        <w:t>S</w:t>
      </w:r>
      <w:r w:rsidRPr="00822A31">
        <w:rPr>
          <w:sz w:val="28"/>
          <w:szCs w:val="28"/>
          <w:highlight w:val="yellow"/>
        </w:rPr>
        <w:t xml:space="preserve">ample </w:t>
      </w:r>
      <w:r w:rsidR="00822A31">
        <w:rPr>
          <w:sz w:val="28"/>
          <w:szCs w:val="28"/>
          <w:highlight w:val="yellow"/>
        </w:rPr>
        <w:t>C</w:t>
      </w:r>
      <w:r w:rsidRPr="00822A31">
        <w:rPr>
          <w:sz w:val="28"/>
          <w:szCs w:val="28"/>
          <w:highlight w:val="yellow"/>
        </w:rPr>
        <w:t xml:space="preserve">ustomer </w:t>
      </w:r>
      <w:r w:rsidR="00822A31">
        <w:rPr>
          <w:sz w:val="28"/>
          <w:szCs w:val="28"/>
          <w:highlight w:val="yellow"/>
        </w:rPr>
        <w:t>E</w:t>
      </w:r>
      <w:r w:rsidRPr="00822A31">
        <w:rPr>
          <w:sz w:val="28"/>
          <w:szCs w:val="28"/>
          <w:highlight w:val="yellow"/>
        </w:rPr>
        <w:t>mail]</w:t>
      </w:r>
    </w:p>
    <w:p w14:paraId="53964A70" w14:textId="7F4ABDC6" w:rsidR="00822A31" w:rsidRPr="00822A31" w:rsidRDefault="00822A31" w:rsidP="00822A31">
      <w:pPr>
        <w:jc w:val="center"/>
        <w:rPr>
          <w:sz w:val="28"/>
          <w:szCs w:val="28"/>
        </w:rPr>
      </w:pPr>
    </w:p>
    <w:p w14:paraId="264A8E62"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Dear Colleagues,</w:t>
      </w:r>
    </w:p>
    <w:p w14:paraId="1544FCAE" w14:textId="77777777" w:rsidR="00822A31" w:rsidRPr="00822A31" w:rsidRDefault="00822A31" w:rsidP="00822A31">
      <w:pPr>
        <w:rPr>
          <w:sz w:val="28"/>
          <w:szCs w:val="28"/>
        </w:rPr>
      </w:pPr>
    </w:p>
    <w:p w14:paraId="129E56BC"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 xml:space="preserve">Remember </w:t>
      </w:r>
      <w:r w:rsidRPr="00822A31">
        <w:rPr>
          <w:rFonts w:ascii="Arial" w:hAnsi="Arial" w:cs="Arial"/>
          <w:color w:val="000000"/>
          <w:sz w:val="28"/>
          <w:szCs w:val="28"/>
          <w:shd w:val="clear" w:color="auto" w:fill="FFFF00"/>
        </w:rPr>
        <w:t>[name of unit]</w:t>
      </w:r>
      <w:r w:rsidRPr="00822A31">
        <w:rPr>
          <w:rFonts w:ascii="Arial" w:hAnsi="Arial" w:cs="Arial"/>
          <w:color w:val="000000"/>
          <w:sz w:val="28"/>
          <w:szCs w:val="28"/>
        </w:rPr>
        <w:t xml:space="preserve"> in the Academic and Staff Satisfaction Survey, which opens on Feb. 21. </w:t>
      </w:r>
    </w:p>
    <w:p w14:paraId="5F7234A0"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 </w:t>
      </w:r>
    </w:p>
    <w:p w14:paraId="3B59BF28"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proofErr w:type="gramStart"/>
      <w:r w:rsidRPr="00822A31">
        <w:rPr>
          <w:rFonts w:ascii="Arial" w:hAnsi="Arial" w:cs="Arial"/>
          <w:color w:val="000000"/>
          <w:sz w:val="28"/>
          <w:szCs w:val="28"/>
        </w:rPr>
        <w:t>As a customer, your input</w:t>
      </w:r>
      <w:proofErr w:type="gramEnd"/>
      <w:r w:rsidRPr="00822A31">
        <w:rPr>
          <w:rFonts w:ascii="Arial" w:hAnsi="Arial" w:cs="Arial"/>
          <w:color w:val="000000"/>
          <w:sz w:val="28"/>
          <w:szCs w:val="28"/>
        </w:rPr>
        <w:t xml:space="preserve"> has been critical to identifying opportunities to improve our services. We’d like to learn more about your experience with our services in 2022.</w:t>
      </w:r>
    </w:p>
    <w:p w14:paraId="7D0743FC" w14:textId="77777777" w:rsidR="00822A31" w:rsidRPr="00822A31" w:rsidRDefault="00822A31" w:rsidP="00822A31">
      <w:pPr>
        <w:rPr>
          <w:sz w:val="28"/>
          <w:szCs w:val="28"/>
        </w:rPr>
      </w:pPr>
    </w:p>
    <w:p w14:paraId="1AC80E50"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shd w:val="clear" w:color="auto" w:fill="FFFF00"/>
        </w:rPr>
        <w:t>Last year, we’re proud that we: </w:t>
      </w:r>
    </w:p>
    <w:p w14:paraId="07D9DEF8" w14:textId="77777777" w:rsidR="00822A31" w:rsidRPr="00822A31" w:rsidRDefault="00822A31" w:rsidP="00822A31">
      <w:pPr>
        <w:pStyle w:val="NormalWeb"/>
        <w:numPr>
          <w:ilvl w:val="0"/>
          <w:numId w:val="1"/>
        </w:numPr>
        <w:spacing w:before="0" w:beforeAutospacing="0" w:after="0" w:afterAutospacing="0" w:line="276" w:lineRule="auto"/>
        <w:textAlignment w:val="baseline"/>
        <w:rPr>
          <w:rFonts w:ascii="Arial" w:hAnsi="Arial" w:cs="Arial"/>
          <w:color w:val="000000"/>
          <w:sz w:val="28"/>
          <w:szCs w:val="28"/>
        </w:rPr>
      </w:pPr>
      <w:r w:rsidRPr="00822A31">
        <w:rPr>
          <w:rFonts w:ascii="Arial" w:hAnsi="Arial" w:cs="Arial"/>
          <w:color w:val="000000"/>
          <w:sz w:val="28"/>
          <w:szCs w:val="28"/>
          <w:shd w:val="clear" w:color="auto" w:fill="FFFF00"/>
        </w:rPr>
        <w:t>Add a bulleted list of accomplishments in 2022.</w:t>
      </w:r>
    </w:p>
    <w:p w14:paraId="4C4B83A5" w14:textId="77777777" w:rsidR="00822A31" w:rsidRPr="00822A31" w:rsidRDefault="00822A31" w:rsidP="00822A31">
      <w:pPr>
        <w:pStyle w:val="NormalWeb"/>
        <w:numPr>
          <w:ilvl w:val="0"/>
          <w:numId w:val="1"/>
        </w:numPr>
        <w:spacing w:before="0" w:beforeAutospacing="0" w:after="0" w:afterAutospacing="0" w:line="276" w:lineRule="auto"/>
        <w:textAlignment w:val="baseline"/>
        <w:rPr>
          <w:rFonts w:ascii="Arial" w:hAnsi="Arial" w:cs="Arial"/>
          <w:color w:val="000000"/>
          <w:sz w:val="28"/>
          <w:szCs w:val="28"/>
        </w:rPr>
      </w:pPr>
      <w:r w:rsidRPr="00822A31">
        <w:rPr>
          <w:rFonts w:ascii="Arial" w:hAnsi="Arial" w:cs="Arial"/>
          <w:color w:val="000000"/>
          <w:sz w:val="28"/>
          <w:szCs w:val="28"/>
          <w:shd w:val="clear" w:color="auto" w:fill="FFFF00"/>
        </w:rPr>
        <w:t>Or share any improvements directly related to survey feedback.</w:t>
      </w:r>
      <w:r w:rsidRPr="00822A31">
        <w:rPr>
          <w:rFonts w:ascii="Arial" w:hAnsi="Arial" w:cs="Arial"/>
          <w:color w:val="000000"/>
          <w:sz w:val="28"/>
          <w:szCs w:val="28"/>
        </w:rPr>
        <w:t> </w:t>
      </w:r>
    </w:p>
    <w:p w14:paraId="08062996" w14:textId="77777777" w:rsidR="00822A31" w:rsidRPr="00822A31" w:rsidRDefault="00822A31" w:rsidP="00822A31">
      <w:pPr>
        <w:rPr>
          <w:sz w:val="28"/>
          <w:szCs w:val="28"/>
        </w:rPr>
      </w:pPr>
    </w:p>
    <w:p w14:paraId="6F760E65"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Please help us by taking the UC Davis Academic and Staff Satisfaction Survey. Your confidential responses will help us understand how to better serve customers like you. The survey is also a chance to let us know what we’re doing right, and if someone on our team deserves special recognition.</w:t>
      </w:r>
    </w:p>
    <w:p w14:paraId="1F132DA8"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 </w:t>
      </w:r>
    </w:p>
    <w:p w14:paraId="3DCB4E56"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hyperlink r:id="rId7" w:history="1">
        <w:r w:rsidRPr="00822A31">
          <w:rPr>
            <w:rStyle w:val="Hyperlink"/>
            <w:rFonts w:ascii="Arial" w:hAnsi="Arial" w:cs="Arial"/>
            <w:color w:val="1155CC"/>
            <w:sz w:val="28"/>
            <w:szCs w:val="28"/>
          </w:rPr>
          <w:t>Learn more</w:t>
        </w:r>
      </w:hyperlink>
      <w:r w:rsidRPr="00822A31">
        <w:rPr>
          <w:rFonts w:ascii="Arial" w:hAnsi="Arial" w:cs="Arial"/>
          <w:color w:val="000000"/>
          <w:sz w:val="28"/>
          <w:szCs w:val="28"/>
        </w:rPr>
        <w:t xml:space="preserve"> about the survey. </w:t>
      </w:r>
    </w:p>
    <w:p w14:paraId="3B891DF2"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 </w:t>
      </w:r>
    </w:p>
    <w:p w14:paraId="164EAB8D"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Thank you for your help, as we strive to make the university better every day.</w:t>
      </w:r>
    </w:p>
    <w:p w14:paraId="63180382"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 </w:t>
      </w:r>
    </w:p>
    <w:p w14:paraId="2B4B706A"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Thank you,</w:t>
      </w:r>
    </w:p>
    <w:p w14:paraId="0824525A" w14:textId="77777777" w:rsidR="00822A31" w:rsidRPr="00822A31" w:rsidRDefault="00822A31" w:rsidP="00822A31">
      <w:pPr>
        <w:pStyle w:val="NormalWeb"/>
        <w:spacing w:before="0" w:beforeAutospacing="0" w:after="0" w:afterAutospacing="0" w:line="276" w:lineRule="auto"/>
        <w:rPr>
          <w:rFonts w:ascii="Arial" w:hAnsi="Arial" w:cs="Arial"/>
          <w:sz w:val="28"/>
          <w:szCs w:val="28"/>
        </w:rPr>
      </w:pPr>
      <w:r w:rsidRPr="00822A31">
        <w:rPr>
          <w:rFonts w:ascii="Arial" w:hAnsi="Arial" w:cs="Arial"/>
          <w:color w:val="000000"/>
          <w:sz w:val="28"/>
          <w:szCs w:val="28"/>
        </w:rPr>
        <w:t>(</w:t>
      </w:r>
      <w:proofErr w:type="gramStart"/>
      <w:r w:rsidRPr="00822A31">
        <w:rPr>
          <w:rFonts w:ascii="Arial" w:hAnsi="Arial" w:cs="Arial"/>
          <w:color w:val="000000"/>
          <w:sz w:val="28"/>
          <w:szCs w:val="28"/>
        </w:rPr>
        <w:t>name</w:t>
      </w:r>
      <w:proofErr w:type="gramEnd"/>
      <w:r w:rsidRPr="00822A31">
        <w:rPr>
          <w:rFonts w:ascii="Arial" w:hAnsi="Arial" w:cs="Arial"/>
          <w:color w:val="000000"/>
          <w:sz w:val="28"/>
          <w:szCs w:val="28"/>
        </w:rPr>
        <w:t>, title, organization)</w:t>
      </w:r>
    </w:p>
    <w:p w14:paraId="015A80B1" w14:textId="6B3D7C79" w:rsidR="00822A31" w:rsidRDefault="00822A31" w:rsidP="00822A31">
      <w:pPr>
        <w:rPr>
          <w:sz w:val="28"/>
          <w:szCs w:val="28"/>
          <w:highlight w:val="yellow"/>
        </w:rPr>
      </w:pPr>
    </w:p>
    <w:p w14:paraId="30DD11D6" w14:textId="77777777" w:rsidR="00822A31" w:rsidRDefault="00822A31" w:rsidP="00822A31">
      <w:pPr>
        <w:rPr>
          <w:sz w:val="28"/>
          <w:szCs w:val="28"/>
          <w:highlight w:val="yellow"/>
        </w:rPr>
      </w:pPr>
    </w:p>
    <w:p w14:paraId="29C56C1C" w14:textId="77777777" w:rsidR="00822A31" w:rsidRDefault="00822A31" w:rsidP="00822A31">
      <w:pPr>
        <w:rPr>
          <w:sz w:val="28"/>
          <w:szCs w:val="28"/>
          <w:highlight w:val="yellow"/>
        </w:rPr>
      </w:pPr>
    </w:p>
    <w:p w14:paraId="68339543" w14:textId="77777777" w:rsidR="00822A31" w:rsidRDefault="00822A31" w:rsidP="00822A31">
      <w:pPr>
        <w:rPr>
          <w:sz w:val="28"/>
          <w:szCs w:val="28"/>
          <w:highlight w:val="yellow"/>
        </w:rPr>
      </w:pPr>
    </w:p>
    <w:p w14:paraId="6DE7CBE4" w14:textId="77777777" w:rsidR="00822A31" w:rsidRDefault="00822A31" w:rsidP="00822A31">
      <w:pPr>
        <w:rPr>
          <w:sz w:val="28"/>
          <w:szCs w:val="28"/>
          <w:highlight w:val="yellow"/>
        </w:rPr>
      </w:pPr>
    </w:p>
    <w:p w14:paraId="59FD62D8" w14:textId="77777777" w:rsidR="00822A31" w:rsidRDefault="00822A31" w:rsidP="00822A31">
      <w:pPr>
        <w:rPr>
          <w:sz w:val="28"/>
          <w:szCs w:val="28"/>
          <w:highlight w:val="yellow"/>
        </w:rPr>
      </w:pPr>
    </w:p>
    <w:p w14:paraId="343D6420" w14:textId="7085D9B2" w:rsidR="530FAED4" w:rsidRPr="00822A31" w:rsidRDefault="530FAED4" w:rsidP="00822A31">
      <w:pPr>
        <w:rPr>
          <w:sz w:val="28"/>
          <w:szCs w:val="28"/>
        </w:rPr>
      </w:pPr>
      <w:r w:rsidRPr="00822A31">
        <w:rPr>
          <w:sz w:val="28"/>
          <w:szCs w:val="28"/>
          <w:highlight w:val="yellow"/>
        </w:rPr>
        <w:lastRenderedPageBreak/>
        <w:t>[</w:t>
      </w:r>
      <w:r w:rsidR="00822A31" w:rsidRPr="00822A31">
        <w:rPr>
          <w:sz w:val="28"/>
          <w:szCs w:val="28"/>
          <w:highlight w:val="yellow"/>
        </w:rPr>
        <w:t>S</w:t>
      </w:r>
      <w:r w:rsidRPr="00822A31">
        <w:rPr>
          <w:sz w:val="28"/>
          <w:szCs w:val="28"/>
          <w:highlight w:val="yellow"/>
        </w:rPr>
        <w:t xml:space="preserve">ample </w:t>
      </w:r>
      <w:r w:rsidR="00822A31" w:rsidRPr="00822A31">
        <w:rPr>
          <w:sz w:val="28"/>
          <w:szCs w:val="28"/>
          <w:highlight w:val="yellow"/>
        </w:rPr>
        <w:t>Newsletter Blurb</w:t>
      </w:r>
      <w:r w:rsidRPr="00822A31">
        <w:rPr>
          <w:sz w:val="28"/>
          <w:szCs w:val="28"/>
          <w:highlight w:val="yellow"/>
        </w:rPr>
        <w:t>]</w:t>
      </w:r>
      <w:r w:rsidRPr="00822A31">
        <w:rPr>
          <w:sz w:val="28"/>
          <w:szCs w:val="28"/>
        </w:rPr>
        <w:br/>
      </w:r>
    </w:p>
    <w:p w14:paraId="79B96C71" w14:textId="51D30B58" w:rsidR="00822A31" w:rsidRPr="00822A31" w:rsidRDefault="00822A31" w:rsidP="00822A31">
      <w:pPr>
        <w:rPr>
          <w:b/>
          <w:bCs/>
          <w:sz w:val="28"/>
          <w:szCs w:val="28"/>
        </w:rPr>
      </w:pPr>
      <w:r>
        <w:rPr>
          <w:b/>
          <w:bCs/>
          <w:sz w:val="28"/>
          <w:szCs w:val="28"/>
        </w:rPr>
        <w:t xml:space="preserve">We’re listening! Tell us more. </w:t>
      </w:r>
    </w:p>
    <w:p w14:paraId="2DAB51B4" w14:textId="2190F9FC" w:rsidR="530FAED4" w:rsidRPr="00822A31" w:rsidRDefault="530FAED4" w:rsidP="00822A31">
      <w:pPr>
        <w:rPr>
          <w:sz w:val="28"/>
          <w:szCs w:val="28"/>
        </w:rPr>
      </w:pPr>
      <w:r w:rsidRPr="00822A31">
        <w:rPr>
          <w:i/>
          <w:iCs/>
          <w:sz w:val="28"/>
          <w:szCs w:val="28"/>
        </w:rPr>
        <w:t xml:space="preserve">Remember </w:t>
      </w:r>
      <w:r w:rsidRPr="00822A31">
        <w:rPr>
          <w:i/>
          <w:iCs/>
          <w:sz w:val="28"/>
          <w:szCs w:val="28"/>
          <w:highlight w:val="yellow"/>
        </w:rPr>
        <w:t>[name of unit]</w:t>
      </w:r>
      <w:r w:rsidRPr="00822A31">
        <w:rPr>
          <w:i/>
          <w:iCs/>
          <w:sz w:val="28"/>
          <w:szCs w:val="28"/>
        </w:rPr>
        <w:t xml:space="preserve"> in the Academic and Staff Satisfaction Survey</w:t>
      </w:r>
      <w:r w:rsidR="00822A31">
        <w:rPr>
          <w:sz w:val="28"/>
          <w:szCs w:val="28"/>
        </w:rPr>
        <w:t xml:space="preserve">. </w:t>
      </w:r>
      <w:r w:rsidR="00822A31" w:rsidRPr="00822A31">
        <w:rPr>
          <w:color w:val="000000"/>
          <w:sz w:val="28"/>
          <w:szCs w:val="28"/>
        </w:rPr>
        <w:t>We’d like to learn more about your experience with our services in 2022.</w:t>
      </w:r>
      <w:r w:rsidR="00822A31">
        <w:rPr>
          <w:color w:val="000000"/>
          <w:sz w:val="28"/>
          <w:szCs w:val="28"/>
        </w:rPr>
        <w:t xml:space="preserve"> W</w:t>
      </w:r>
      <w:r w:rsidR="00822A31">
        <w:rPr>
          <w:sz w:val="28"/>
          <w:szCs w:val="28"/>
        </w:rPr>
        <w:t xml:space="preserve">hen you complete your </w:t>
      </w:r>
      <w:r w:rsidR="00822A31" w:rsidRPr="00822A31">
        <w:rPr>
          <w:color w:val="000000"/>
          <w:sz w:val="28"/>
          <w:szCs w:val="28"/>
        </w:rPr>
        <w:t>survey, you can choose to direct</w:t>
      </w:r>
      <w:r w:rsidR="00822A31" w:rsidRPr="00822A31">
        <w:rPr>
          <w:color w:val="000000"/>
          <w:sz w:val="28"/>
          <w:szCs w:val="28"/>
        </w:rPr>
        <w:t xml:space="preserve"> a $1 contribution to a UC Davis emergency care fund or pick up a special gift</w:t>
      </w:r>
      <w:r w:rsidR="00822A31">
        <w:rPr>
          <w:color w:val="000000"/>
          <w:sz w:val="28"/>
          <w:szCs w:val="28"/>
        </w:rPr>
        <w:t xml:space="preserve"> </w:t>
      </w:r>
      <w:r w:rsidR="00822A31" w:rsidRPr="00822A31">
        <w:rPr>
          <w:color w:val="000000"/>
          <w:sz w:val="28"/>
          <w:szCs w:val="28"/>
        </w:rPr>
        <w:t>while supplies last</w:t>
      </w:r>
      <w:r w:rsidR="00822A31">
        <w:rPr>
          <w:color w:val="000000"/>
          <w:sz w:val="28"/>
          <w:szCs w:val="28"/>
        </w:rPr>
        <w:t xml:space="preserve">. You can get a Go Ags! </w:t>
      </w:r>
      <w:r w:rsidR="00822A31" w:rsidRPr="00822A31">
        <w:rPr>
          <w:color w:val="000000"/>
          <w:sz w:val="28"/>
          <w:szCs w:val="28"/>
        </w:rPr>
        <w:t>mug, T-shirt or phone accessory</w:t>
      </w:r>
      <w:r w:rsidRPr="00822A31">
        <w:rPr>
          <w:sz w:val="28"/>
          <w:szCs w:val="28"/>
        </w:rPr>
        <w:t xml:space="preserve">. </w:t>
      </w:r>
      <w:hyperlink r:id="rId8">
        <w:r w:rsidRPr="00822A31">
          <w:rPr>
            <w:rStyle w:val="Hyperlink"/>
            <w:sz w:val="28"/>
            <w:szCs w:val="28"/>
          </w:rPr>
          <w:t>Learn m</w:t>
        </w:r>
        <w:r w:rsidRPr="00822A31">
          <w:rPr>
            <w:rStyle w:val="Hyperlink"/>
            <w:sz w:val="28"/>
            <w:szCs w:val="28"/>
          </w:rPr>
          <w:t>o</w:t>
        </w:r>
        <w:r w:rsidRPr="00822A31">
          <w:rPr>
            <w:rStyle w:val="Hyperlink"/>
            <w:sz w:val="28"/>
            <w:szCs w:val="28"/>
          </w:rPr>
          <w:t>re</w:t>
        </w:r>
      </w:hyperlink>
    </w:p>
    <w:p w14:paraId="297EF0E1" w14:textId="2AA4E8F9" w:rsidR="530FAED4" w:rsidRPr="00822A31" w:rsidRDefault="530FAED4" w:rsidP="00822A31">
      <w:pPr>
        <w:rPr>
          <w:sz w:val="28"/>
          <w:szCs w:val="28"/>
        </w:rPr>
      </w:pPr>
    </w:p>
    <w:p w14:paraId="170B9F63" w14:textId="0D1FEE3C" w:rsidR="530FAED4" w:rsidRPr="00822A31" w:rsidRDefault="530FAED4" w:rsidP="00822A31">
      <w:pPr>
        <w:rPr>
          <w:sz w:val="28"/>
          <w:szCs w:val="28"/>
        </w:rPr>
      </w:pPr>
    </w:p>
    <w:p w14:paraId="094DE76F" w14:textId="1EC6309F" w:rsidR="530FAED4" w:rsidRPr="00822A31" w:rsidRDefault="530FAED4" w:rsidP="00822A31">
      <w:pPr>
        <w:rPr>
          <w:sz w:val="28"/>
          <w:szCs w:val="28"/>
        </w:rPr>
      </w:pPr>
    </w:p>
    <w:p w14:paraId="64A9F508" w14:textId="146DF685" w:rsidR="530FAED4" w:rsidRPr="00822A31" w:rsidRDefault="530FAED4" w:rsidP="00822A31">
      <w:pPr>
        <w:rPr>
          <w:sz w:val="28"/>
          <w:szCs w:val="28"/>
        </w:rPr>
      </w:pPr>
    </w:p>
    <w:sectPr w:rsidR="530FAED4" w:rsidRPr="00822A3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852D" w14:textId="77777777" w:rsidR="008A590E" w:rsidRDefault="008A590E">
      <w:pPr>
        <w:spacing w:line="240" w:lineRule="auto"/>
      </w:pPr>
      <w:r>
        <w:separator/>
      </w:r>
    </w:p>
  </w:endnote>
  <w:endnote w:type="continuationSeparator" w:id="0">
    <w:p w14:paraId="1FC117F6" w14:textId="77777777" w:rsidR="008A590E" w:rsidRDefault="008A5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C70E" w14:textId="77777777" w:rsidR="008A590E" w:rsidRDefault="008A590E">
      <w:pPr>
        <w:spacing w:line="240" w:lineRule="auto"/>
      </w:pPr>
      <w:r>
        <w:separator/>
      </w:r>
    </w:p>
  </w:footnote>
  <w:footnote w:type="continuationSeparator" w:id="0">
    <w:p w14:paraId="32E28A18" w14:textId="77777777" w:rsidR="008A590E" w:rsidRDefault="008A5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BF781E" w:rsidRDefault="00683B5B">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65C7"/>
    <w:multiLevelType w:val="multilevel"/>
    <w:tmpl w:val="9EA2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84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1E"/>
    <w:rsid w:val="005563D1"/>
    <w:rsid w:val="0056220B"/>
    <w:rsid w:val="00683B5B"/>
    <w:rsid w:val="00822A31"/>
    <w:rsid w:val="008A590E"/>
    <w:rsid w:val="00B22A04"/>
    <w:rsid w:val="00BF781E"/>
    <w:rsid w:val="530FAED4"/>
    <w:rsid w:val="6230D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1FCA9"/>
  <w15:docId w15:val="{F7BB9FCC-5B66-314C-B749-BF7D135D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2A0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A04"/>
    <w:rPr>
      <w:rFonts w:ascii="Times New Roman" w:hAnsi="Times New Roman" w:cs="Times New Roman"/>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822A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22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tisfactionsurvey.ucdavis.edu/" TargetMode="External"/><Relationship Id="rId3" Type="http://schemas.openxmlformats.org/officeDocument/2006/relationships/settings" Target="settings.xml"/><Relationship Id="rId7" Type="http://schemas.openxmlformats.org/officeDocument/2006/relationships/hyperlink" Target="https://satisfactionsurvey.ucdavis.edu/about/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2023-01-20T22:40:00Z</dcterms:created>
  <dcterms:modified xsi:type="dcterms:W3CDTF">2023-01-20T22:40:00Z</dcterms:modified>
</cp:coreProperties>
</file>