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81E" w:rsidRDefault="00683B5B" w14:paraId="00000001" w14:textId="27A73160">
      <w:pPr>
        <w:rPr>
          <w:sz w:val="28"/>
          <w:szCs w:val="28"/>
        </w:rPr>
      </w:pPr>
      <w:r w:rsidR="530FAED4">
        <w:rPr/>
        <w:t>[sample customer email]</w:t>
      </w:r>
      <w:r>
        <w:br/>
      </w:r>
    </w:p>
    <w:p w:rsidR="00BF781E" w:rsidRDefault="00BF781E" w14:paraId="00000002" w14:textId="77777777">
      <w:pPr>
        <w:rPr>
          <w:sz w:val="28"/>
          <w:szCs w:val="28"/>
        </w:rPr>
      </w:pPr>
    </w:p>
    <w:p w:rsidR="00BF781E" w:rsidRDefault="00683B5B" w14:paraId="00000003" w14:textId="77777777">
      <w:pPr>
        <w:rPr>
          <w:b/>
          <w:sz w:val="28"/>
          <w:szCs w:val="28"/>
        </w:rPr>
      </w:pPr>
      <w:r>
        <w:rPr>
          <w:b/>
          <w:sz w:val="28"/>
          <w:szCs w:val="28"/>
        </w:rPr>
        <w:t>Tell us how we’re doing!</w:t>
      </w:r>
    </w:p>
    <w:p w:rsidR="00BF781E" w:rsidRDefault="00683B5B" w14:paraId="00000004" w14:textId="67CA7226">
      <w:pPr>
        <w:rPr>
          <w:sz w:val="28"/>
          <w:szCs w:val="28"/>
        </w:rPr>
      </w:pPr>
      <w:r w:rsidRPr="6230D55A" w:rsidR="6230D55A">
        <w:rPr>
          <w:i w:val="1"/>
          <w:iCs w:val="1"/>
          <w:sz w:val="28"/>
          <w:szCs w:val="28"/>
        </w:rPr>
        <w:t xml:space="preserve">Remember </w:t>
      </w:r>
      <w:r w:rsidRPr="6230D55A" w:rsidR="6230D55A">
        <w:rPr>
          <w:i w:val="1"/>
          <w:iCs w:val="1"/>
          <w:sz w:val="28"/>
          <w:szCs w:val="28"/>
          <w:highlight w:val="yellow"/>
        </w:rPr>
        <w:t>[name of unit]</w:t>
      </w:r>
      <w:r w:rsidRPr="6230D55A" w:rsidR="6230D55A">
        <w:rPr>
          <w:i w:val="1"/>
          <w:iCs w:val="1"/>
          <w:sz w:val="28"/>
          <w:szCs w:val="28"/>
        </w:rPr>
        <w:t xml:space="preserve"> in the Academic and Staff Satisfaction Survey</w:t>
      </w:r>
      <w:r>
        <w:br/>
      </w:r>
      <w:r w:rsidRPr="6230D55A" w:rsidR="6230D55A">
        <w:rPr>
          <w:sz w:val="28"/>
          <w:szCs w:val="28"/>
        </w:rPr>
        <w:t xml:space="preserve"> </w:t>
      </w:r>
      <w:r>
        <w:br/>
      </w:r>
      <w:r w:rsidRPr="6230D55A" w:rsidR="6230D55A">
        <w:rPr>
          <w:sz w:val="28"/>
          <w:szCs w:val="28"/>
        </w:rPr>
        <w:t xml:space="preserve">As a customer of </w:t>
      </w:r>
      <w:r w:rsidRPr="6230D55A" w:rsidR="6230D55A">
        <w:rPr>
          <w:sz w:val="28"/>
          <w:szCs w:val="28"/>
          <w:highlight w:val="yellow"/>
        </w:rPr>
        <w:t>[name of unit]</w:t>
      </w:r>
      <w:r w:rsidRPr="6230D55A" w:rsidR="6230D55A">
        <w:rPr>
          <w:sz w:val="28"/>
          <w:szCs w:val="28"/>
        </w:rPr>
        <w:t xml:space="preserve">, your input is important to improving our services in the future. We would like to learn more about your experience with services we provided in 2020. </w:t>
      </w:r>
    </w:p>
    <w:p w:rsidR="00BF781E" w:rsidRDefault="00BF781E" w14:paraId="00000005" w14:textId="77777777">
      <w:pPr>
        <w:rPr>
          <w:sz w:val="28"/>
          <w:szCs w:val="28"/>
        </w:rPr>
      </w:pPr>
    </w:p>
    <w:p w:rsidR="00BF781E" w:rsidRDefault="00683B5B" w14:paraId="00000006" w14:textId="16BF6F67">
      <w:pPr>
        <w:rPr>
          <w:sz w:val="28"/>
          <w:szCs w:val="28"/>
        </w:rPr>
      </w:pPr>
      <w:r w:rsidRPr="6230D55A" w:rsidR="6230D55A">
        <w:rPr>
          <w:sz w:val="28"/>
          <w:szCs w:val="28"/>
        </w:rPr>
        <w:t>Please help us by taking the third annual UC Davis Academic and Staff Satisfaction Survey. Your confidential responses will help us understand how to better serve customers like you. The survey is also a chance to let us know what we’re doing right, and if someone here deserves special recognition.</w:t>
      </w:r>
      <w:r>
        <w:br/>
      </w:r>
      <w:r w:rsidRPr="6230D55A" w:rsidR="6230D55A">
        <w:rPr>
          <w:sz w:val="28"/>
          <w:szCs w:val="28"/>
        </w:rPr>
        <w:t xml:space="preserve"> </w:t>
      </w:r>
      <w:r>
        <w:br/>
      </w:r>
      <w:r w:rsidRPr="6230D55A" w:rsidR="6230D55A">
        <w:rPr>
          <w:sz w:val="28"/>
          <w:szCs w:val="28"/>
        </w:rPr>
        <w:t xml:space="preserve">You should have received an email invitation to take the Academic and Staff Satisfaction Survey on February 17. You have until </w:t>
      </w:r>
      <w:r w:rsidRPr="6230D55A" w:rsidR="6230D55A">
        <w:rPr>
          <w:b w:val="1"/>
          <w:bCs w:val="1"/>
          <w:sz w:val="28"/>
          <w:szCs w:val="28"/>
        </w:rPr>
        <w:t>March 12</w:t>
      </w:r>
      <w:r w:rsidRPr="6230D55A" w:rsidR="6230D55A">
        <w:rPr>
          <w:sz w:val="28"/>
          <w:szCs w:val="28"/>
        </w:rPr>
        <w:t xml:space="preserve"> to complete your responses. More at </w:t>
      </w:r>
      <w:hyperlink r:id="R00b6f6717d8642f9">
        <w:r w:rsidRPr="6230D55A" w:rsidR="6230D55A">
          <w:rPr>
            <w:color w:val="1155CC"/>
            <w:sz w:val="28"/>
            <w:szCs w:val="28"/>
            <w:u w:val="single"/>
          </w:rPr>
          <w:t>https://satisfactionsurvey.ucdavis.edu/about/faq</w:t>
        </w:r>
      </w:hyperlink>
      <w:r w:rsidRPr="6230D55A" w:rsidR="6230D55A">
        <w:rPr>
          <w:sz w:val="28"/>
          <w:szCs w:val="28"/>
        </w:rPr>
        <w:t xml:space="preserve"> </w:t>
      </w:r>
    </w:p>
    <w:p w:rsidR="00BF781E" w:rsidRDefault="00BF781E" w14:paraId="00000007" w14:textId="77777777">
      <w:pPr>
        <w:rPr>
          <w:sz w:val="28"/>
          <w:szCs w:val="28"/>
        </w:rPr>
      </w:pPr>
    </w:p>
    <w:p w:rsidR="00BF781E" w:rsidRDefault="00683B5B" w14:paraId="00000008" w14:textId="77777777">
      <w:pPr>
        <w:rPr>
          <w:sz w:val="28"/>
          <w:szCs w:val="28"/>
        </w:rPr>
      </w:pPr>
      <w:r>
        <w:rPr>
          <w:sz w:val="28"/>
          <w:szCs w:val="28"/>
        </w:rPr>
        <w:t>Do you have ideas for ways we can improve? We look forward to hearing from you via the UC Davis Satisfaction Survey. Thank you for your help, as we strive to make the university better every day.</w:t>
      </w:r>
    </w:p>
    <w:p w:rsidR="00BF781E" w:rsidRDefault="00683B5B" w14:paraId="00000009" w14:textId="77777777">
      <w:pPr>
        <w:rPr>
          <w:sz w:val="28"/>
          <w:szCs w:val="28"/>
        </w:rPr>
      </w:pPr>
      <w:r>
        <w:rPr>
          <w:sz w:val="28"/>
          <w:szCs w:val="28"/>
        </w:rPr>
        <w:t xml:space="preserve"> </w:t>
      </w:r>
      <w:r>
        <w:rPr>
          <w:sz w:val="28"/>
          <w:szCs w:val="28"/>
        </w:rPr>
        <w:br/>
      </w:r>
      <w:r>
        <w:rPr>
          <w:sz w:val="28"/>
          <w:szCs w:val="28"/>
        </w:rPr>
        <w:t xml:space="preserve">Thank you, </w:t>
      </w:r>
      <w:r>
        <w:rPr>
          <w:sz w:val="28"/>
          <w:szCs w:val="28"/>
        </w:rPr>
        <w:br/>
      </w:r>
      <w:r>
        <w:rPr>
          <w:sz w:val="28"/>
          <w:szCs w:val="28"/>
        </w:rPr>
        <w:t>(name, title, organization)</w:t>
      </w:r>
    </w:p>
    <w:p w:rsidR="00BF781E" w:rsidRDefault="00683B5B" w14:paraId="0000000A" w14:textId="77777777">
      <w:pPr>
        <w:rPr>
          <w:sz w:val="28"/>
          <w:szCs w:val="28"/>
        </w:rPr>
      </w:pPr>
      <w:r>
        <w:rPr>
          <w:sz w:val="28"/>
          <w:szCs w:val="28"/>
        </w:rPr>
        <w:t>(email signature block)</w:t>
      </w:r>
    </w:p>
    <w:p w:rsidR="00BF781E" w:rsidRDefault="00BF781E" w14:paraId="0000000B" w14:textId="77777777">
      <w:pPr>
        <w:rPr>
          <w:sz w:val="28"/>
          <w:szCs w:val="28"/>
        </w:rPr>
      </w:pPr>
    </w:p>
    <w:p w:rsidR="530FAED4" w:rsidP="530FAED4" w:rsidRDefault="530FAED4" w14:paraId="32F28718" w14:textId="61417ACC">
      <w:pPr>
        <w:pStyle w:val="Normal"/>
        <w:rPr>
          <w:sz w:val="28"/>
          <w:szCs w:val="28"/>
        </w:rPr>
      </w:pPr>
    </w:p>
    <w:p w:rsidR="530FAED4" w:rsidP="530FAED4" w:rsidRDefault="530FAED4" w14:paraId="55B59741" w14:textId="60651D66">
      <w:pPr>
        <w:pStyle w:val="Normal"/>
        <w:rPr>
          <w:sz w:val="28"/>
          <w:szCs w:val="28"/>
        </w:rPr>
      </w:pPr>
    </w:p>
    <w:p w:rsidR="530FAED4" w:rsidP="530FAED4" w:rsidRDefault="530FAED4" w14:paraId="74A0995D" w14:textId="0994DB1C">
      <w:pPr>
        <w:pStyle w:val="Normal"/>
        <w:rPr>
          <w:sz w:val="28"/>
          <w:szCs w:val="28"/>
        </w:rPr>
      </w:pPr>
    </w:p>
    <w:p w:rsidR="530FAED4" w:rsidRDefault="530FAED4" w14:paraId="51CE6E7E" w14:textId="7CAD13BA"/>
    <w:p w:rsidR="530FAED4" w:rsidRDefault="530FAED4" w14:paraId="20B5E2F4" w14:textId="58900530"/>
    <w:p w:rsidR="530FAED4" w:rsidRDefault="530FAED4" w14:paraId="53BA618D" w14:textId="2ABFB263"/>
    <w:p w:rsidR="530FAED4" w:rsidRDefault="530FAED4" w14:paraId="460E134D" w14:textId="3F7F3E5A"/>
    <w:p w:rsidR="530FAED4" w:rsidRDefault="530FAED4" w14:paraId="7FCB5D83" w14:textId="7155A87F"/>
    <w:p w:rsidR="530FAED4" w:rsidP="530FAED4" w:rsidRDefault="530FAED4" w14:paraId="64CAECDD" w14:textId="27A73160">
      <w:pPr>
        <w:rPr>
          <w:sz w:val="28"/>
          <w:szCs w:val="28"/>
        </w:rPr>
      </w:pPr>
      <w:r w:rsidR="530FAED4">
        <w:rPr/>
        <w:t>[sample customer email]</w:t>
      </w:r>
      <w:r>
        <w:br/>
      </w:r>
    </w:p>
    <w:p w:rsidR="530FAED4" w:rsidP="530FAED4" w:rsidRDefault="530FAED4" w14:paraId="343D6420">
      <w:pPr>
        <w:rPr>
          <w:sz w:val="28"/>
          <w:szCs w:val="28"/>
        </w:rPr>
      </w:pPr>
    </w:p>
    <w:p w:rsidR="530FAED4" w:rsidP="530FAED4" w:rsidRDefault="530FAED4" w14:paraId="01A9D0E2">
      <w:pPr>
        <w:rPr>
          <w:b w:val="1"/>
          <w:bCs w:val="1"/>
          <w:sz w:val="28"/>
          <w:szCs w:val="28"/>
        </w:rPr>
      </w:pPr>
      <w:r w:rsidRPr="530FAED4" w:rsidR="530FAED4">
        <w:rPr>
          <w:b w:val="1"/>
          <w:bCs w:val="1"/>
          <w:sz w:val="28"/>
          <w:szCs w:val="28"/>
        </w:rPr>
        <w:t>Tell us how we’re doing!</w:t>
      </w:r>
    </w:p>
    <w:p w:rsidR="530FAED4" w:rsidP="530FAED4" w:rsidRDefault="530FAED4" w14:paraId="2DAB51B4" w14:textId="10655D08">
      <w:pPr>
        <w:rPr>
          <w:sz w:val="28"/>
          <w:szCs w:val="28"/>
        </w:rPr>
      </w:pPr>
      <w:r w:rsidRPr="530FAED4" w:rsidR="530FAED4">
        <w:rPr>
          <w:i w:val="1"/>
          <w:iCs w:val="1"/>
          <w:sz w:val="28"/>
          <w:szCs w:val="28"/>
        </w:rPr>
        <w:t xml:space="preserve">Remember </w:t>
      </w:r>
      <w:r w:rsidRPr="530FAED4" w:rsidR="530FAED4">
        <w:rPr>
          <w:i w:val="1"/>
          <w:iCs w:val="1"/>
          <w:sz w:val="28"/>
          <w:szCs w:val="28"/>
          <w:highlight w:val="yellow"/>
        </w:rPr>
        <w:t>[name of unit]</w:t>
      </w:r>
      <w:r w:rsidRPr="530FAED4" w:rsidR="530FAED4">
        <w:rPr>
          <w:i w:val="1"/>
          <w:iCs w:val="1"/>
          <w:sz w:val="28"/>
          <w:szCs w:val="28"/>
        </w:rPr>
        <w:t xml:space="preserve"> in the Academic and Staff Satisfaction Survey</w:t>
      </w:r>
      <w:r>
        <w:br/>
      </w:r>
      <w:r w:rsidRPr="530FAED4" w:rsidR="530FAED4">
        <w:rPr>
          <w:sz w:val="28"/>
          <w:szCs w:val="28"/>
        </w:rPr>
        <w:t xml:space="preserve"> </w:t>
      </w:r>
      <w:r>
        <w:br/>
      </w:r>
      <w:r w:rsidRPr="530FAED4" w:rsidR="530FAED4">
        <w:rPr>
          <w:sz w:val="28"/>
          <w:szCs w:val="28"/>
        </w:rPr>
        <w:t xml:space="preserve">Your input is important to improving our services in the future. Tell us about your experience with services we provided in 2020 by selecting to rate us in the upcoming Satisfaction Survey. This year, completing your survey helps contribute $1 to support staff, students for pets. </w:t>
      </w:r>
      <w:hyperlink r:id="Rb611e3c6d8db44b0">
        <w:r w:rsidRPr="530FAED4" w:rsidR="530FAED4">
          <w:rPr>
            <w:rStyle w:val="Hyperlink"/>
            <w:sz w:val="28"/>
            <w:szCs w:val="28"/>
          </w:rPr>
          <w:t>Learn more</w:t>
        </w:r>
      </w:hyperlink>
      <w:r w:rsidRPr="530FAED4" w:rsidR="530FAED4">
        <w:rPr>
          <w:sz w:val="28"/>
          <w:szCs w:val="28"/>
        </w:rPr>
        <w:t xml:space="preserve">. </w:t>
      </w:r>
    </w:p>
    <w:p w:rsidR="530FAED4" w:rsidP="530FAED4" w:rsidRDefault="530FAED4" w14:paraId="297EF0E1" w14:textId="2AA4E8F9">
      <w:pPr>
        <w:pStyle w:val="Normal"/>
        <w:rPr>
          <w:sz w:val="28"/>
          <w:szCs w:val="28"/>
        </w:rPr>
      </w:pPr>
    </w:p>
    <w:p w:rsidR="530FAED4" w:rsidP="530FAED4" w:rsidRDefault="530FAED4" w14:paraId="170B9F63" w14:textId="0D1FEE3C">
      <w:pPr>
        <w:pStyle w:val="Normal"/>
        <w:rPr>
          <w:sz w:val="28"/>
          <w:szCs w:val="28"/>
        </w:rPr>
      </w:pPr>
    </w:p>
    <w:p w:rsidR="530FAED4" w:rsidP="530FAED4" w:rsidRDefault="530FAED4" w14:paraId="094DE76F" w14:textId="1EC6309F">
      <w:pPr>
        <w:pStyle w:val="Normal"/>
        <w:rPr>
          <w:sz w:val="28"/>
          <w:szCs w:val="28"/>
        </w:rPr>
      </w:pPr>
    </w:p>
    <w:p w:rsidR="530FAED4" w:rsidP="530FAED4" w:rsidRDefault="530FAED4" w14:paraId="64A9F508" w14:textId="146DF685">
      <w:pPr>
        <w:pStyle w:val="Normal"/>
        <w:rPr>
          <w:sz w:val="28"/>
          <w:szCs w:val="28"/>
        </w:rPr>
      </w:pPr>
    </w:p>
    <w:sectPr w:rsidR="00BF781E">
      <w:headerReference w:type="default" r:id="rId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63D1" w:rsidRDefault="005563D1" w14:paraId="66AF095A" w14:textId="77777777">
      <w:pPr>
        <w:spacing w:line="240" w:lineRule="auto"/>
      </w:pPr>
      <w:r>
        <w:separator/>
      </w:r>
    </w:p>
  </w:endnote>
  <w:endnote w:type="continuationSeparator" w:id="0">
    <w:p w:rsidR="005563D1" w:rsidRDefault="005563D1" w14:paraId="6E94D0E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63D1" w:rsidRDefault="005563D1" w14:paraId="231AF001" w14:textId="77777777">
      <w:pPr>
        <w:spacing w:line="240" w:lineRule="auto"/>
      </w:pPr>
      <w:r>
        <w:separator/>
      </w:r>
    </w:p>
  </w:footnote>
  <w:footnote w:type="continuationSeparator" w:id="0">
    <w:p w:rsidR="005563D1" w:rsidRDefault="005563D1" w14:paraId="5F12F8D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81E" w:rsidRDefault="00683B5B" w14:paraId="0000000C" w14:textId="77777777">
    <w:r>
      <w:br/>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val="bestFit" w:percent="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1E"/>
    <w:rsid w:val="005563D1"/>
    <w:rsid w:val="0056220B"/>
    <w:rsid w:val="00683B5B"/>
    <w:rsid w:val="00B22A04"/>
    <w:rsid w:val="00BF781E"/>
    <w:rsid w:val="530FAED4"/>
    <w:rsid w:val="6230D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7BB9FCC-5B66-314C-B749-BF7D135DD98E}"/>
  <w14:docId w14:val="7D71FC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2A04"/>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22A04"/>
    <w:rPr>
      <w:rFonts w:ascii="Times New Roman" w:hAnsi="Times New Roman" w:cs="Times New Roman"/>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https://satisfactionsurvey.ucdavis.edu/" TargetMode="External" Id="Rb611e3c6d8db44b0" /><Relationship Type="http://schemas.openxmlformats.org/officeDocument/2006/relationships/hyperlink" Target="https://satisfactionsurvey.ucdavis.edu/about/faq" TargetMode="External" Id="R00b6f6717d8642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Grant Nejedlo</lastModifiedBy>
  <revision>4</revision>
  <dcterms:created xsi:type="dcterms:W3CDTF">2021-02-03T23:55:00.0000000Z</dcterms:created>
  <dcterms:modified xsi:type="dcterms:W3CDTF">2021-02-10T23:24:28.7720179Z</dcterms:modified>
</coreProperties>
</file>